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rPr>
          <w:lang w:val="en"/>
        </w:rPr>
      </w:pPr>
      <w:r>
        <w:rPr>
          <w:rFonts w:ascii="Times New Roman" w:hAnsi="Times New Roman"/>
          <w:b/>
          <w:sz w:val="20"/>
          <w:lang w:val="en"/>
        </w:rPr>
        <w:t>WATER USERS AGREEMENT</w:t>
      </w:r>
    </w:p>
    <w:p>
      <w:pPr>
        <w:pStyle w:val="Normal"/>
        <w:widowControl w:val="false"/>
        <w:suppressAutoHyphens w:val="true"/>
        <w:bidi w:val="0"/>
        <w:jc w:val="center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center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>V LAKES UTILITY DISTRICT</w:t>
      </w:r>
    </w:p>
    <w:p>
      <w:pPr>
        <w:pStyle w:val="Normal"/>
        <w:widowControl w:val="false"/>
        <w:suppressAutoHyphens w:val="true"/>
        <w:bidi w:val="0"/>
        <w:jc w:val="center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>P.O. BOX 82</w:t>
      </w:r>
    </w:p>
    <w:p>
      <w:pPr>
        <w:pStyle w:val="Normal"/>
        <w:widowControl w:val="false"/>
        <w:suppressAutoHyphens w:val="true"/>
        <w:bidi w:val="0"/>
        <w:jc w:val="center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>BRANDON, MS. 39043</w:t>
      </w:r>
    </w:p>
    <w:p>
      <w:pPr>
        <w:pStyle w:val="Normal"/>
        <w:widowControl w:val="false"/>
        <w:suppressAutoHyphens w:val="true"/>
        <w:bidi w:val="0"/>
        <w:jc w:val="center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>(601) 824-9855</w:t>
      </w:r>
    </w:p>
    <w:p>
      <w:pPr>
        <w:pStyle w:val="Normal"/>
        <w:widowControl w:val="false"/>
        <w:suppressAutoHyphens w:val="true"/>
        <w:bidi w:val="0"/>
        <w:jc w:val="center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>www.vlakesutility.org</w:t>
      </w:r>
    </w:p>
    <w:p>
      <w:pPr>
        <w:pStyle w:val="Normal"/>
        <w:widowControl w:val="false"/>
        <w:suppressAutoHyphens w:val="true"/>
        <w:bidi w:val="0"/>
        <w:jc w:val="center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NAME___________________________________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ADDRESS_________________________________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CITY______________________STATE_________ZIP______________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TELEPHONE-- HOME______________________WORK______________________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SS# OR DL#_____________________________________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I,_______________________________, HEREBY MAKE APPLICATION TO THE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V LAKES UTILITY DISTRICT FOR WATER SERVICE AT THE ABOVE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LOCATION.  I UNDERSTAND THAT I WILL BE RESPONSIBLE FOR ALL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 xml:space="preserve">WATER CHARGES AT THE ABOVE ADDRESS FROM THE DATE OF 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 xml:space="preserve">APPLICATION UNLESS A REQUEST IS MADE TO HAVE WATER 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 xml:space="preserve">SERVICE DISCONTINUED.  FURTHERMORE, I UNDERSTAND THAT 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THE RATE CHARGED FOR WATER SERVICE WILL BE AS FOLLOWS.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DEPOSIT: $50.00  OWNERS     $200.00  RENTERS     (REFUNDABLE)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CONNECT FEE:  $25.00  (NON-REFUNDABLE)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TRANSFER FEE: $25.00  (NON-REFUNDABLE)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NEW SERVICE TAP-ON: $550.00 (INCLUDES DEPOSIT AND CONNECT)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NEW SERVICE WITHOUT TAP-ON:  $255.00( INCLUDES DEPOSIT AND CONNECT)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$33.00  BASIC 0-2000 GALLONS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$  6.</w:t>
      </w:r>
      <w:r>
        <w:rPr>
          <w:rFonts w:ascii="Times New Roman" w:hAnsi="Times New Roman"/>
          <w:b w:val="false"/>
          <w:sz w:val="20"/>
        </w:rPr>
        <w:t>50</w:t>
      </w:r>
      <w:r>
        <w:rPr>
          <w:rFonts w:ascii="Times New Roman" w:hAnsi="Times New Roman"/>
          <w:b w:val="false"/>
          <w:sz w:val="20"/>
          <w:lang w:val="en"/>
        </w:rPr>
        <w:t xml:space="preserve">  PER 1000 GALLONS OVER THE BASIC CHARGE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$  2.00  VOLUNTARY DONATION TO THE ROBINHOOD FIRE DEPT.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ab/>
        <w:t>( If you do not want to pay this please check here:_______ )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 xml:space="preserve">WATER BILLS ARE DUE BY THE 15TH OF THE MONTH. PAYMENTS 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RECEIVED AFTER THIS DATE WILL BE ASSESSED A $20.00 LATE FEE.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I ACKNOWLEDGE THAT V LAKES UTILITY DISTRICT RESERVES THE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 xml:space="preserve">RIGHT TO TERMINATE WATER SERVICE FOR ANY CHARGES OVER 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 xml:space="preserve">30 DAYS DELINQUENT. IF YOUR WATER SERVICE IS TURNED OFF 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BECAUSE OF FAILURE TO PAY YOU WILL BE CHARGED A $75.00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 xml:space="preserve"> </w:t>
      </w:r>
      <w:r>
        <w:rPr>
          <w:rFonts w:ascii="Times New Roman" w:hAnsi="Times New Roman"/>
          <w:b w:val="false"/>
          <w:sz w:val="20"/>
          <w:lang w:val="en"/>
        </w:rPr>
        <w:tab/>
        <w:t>RECONNECTION FEE.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THE APPLICANT AGREES THAT THEY HAVE FOLLOWED THE GUIDELINES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SET FORTH BY THE STATE DEPARTMENT OF HEALTH REGARDING  ONSITE</w:t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WASTEWATER DISPOSAL.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  <w:tab/>
        <w:t>_____________________________</w:t>
        <w:tab/>
        <w:tab/>
        <w:t>___________________________</w:t>
        <w:tab/>
        <w:t xml:space="preserve"> </w:t>
        <w:tab/>
        <w:t>APPLICANT’S SIGNATURE</w:t>
        <w:tab/>
        <w:tab/>
        <w:tab/>
        <w:tab/>
        <w:t xml:space="preserve">        DATE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" w:hAnsi="Times New Roman"/>
          <w:b w:val="false"/>
          <w:b w:val="false"/>
          <w:sz w:val="20"/>
          <w:lang w:val="en"/>
        </w:rPr>
      </w:pPr>
      <w:r>
        <w:rPr>
          <w:rFonts w:ascii="Times New Roman" w:hAnsi="Times New Roman"/>
          <w:b w:val="false"/>
          <w:sz w:val="20"/>
          <w:lang w:val="en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" w:hAnsi="Times New Roman"/>
          <w:b w:val="false"/>
          <w:sz w:val="20"/>
          <w:lang w:val="en"/>
        </w:rPr>
        <w:t>Revised  May  2018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US" w:eastAsia="hi-IN" w:bidi="hi-IN"/>
    </w:rPr>
  </w:style>
  <w:style w:type="paragraph" w:styleId="Heading1">
    <w:name w:val="Heading 1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2">
    <w:name w:val="Heading 2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3">
    <w:name w:val="Heading 3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xtBody">
    <w:name w:val="Text Body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en-US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Title">
    <w:name w:val="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Subtitle">
    <w:name w:val="Sub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LibreOffice/5.0.2.2$Windows_x86 LibreOffice_project/37b43f919e4de5eeaca9b9755ed688758a8251fe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2018-06-08T13:46:00Z</cp:lastPrinted>
  <dcterms:modified xsi:type="dcterms:W3CDTF">2018-06-27T09:47:04Z</dcterms:modified>
  <cp:revision>1</cp:revision>
</cp:coreProperties>
</file>